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ascii="仿宋" w:hAnsi="仿宋" w:eastAsia="仿宋" w:cstheme="minorBidi"/>
          <w:color w:val="333333"/>
          <w:sz w:val="28"/>
          <w:szCs w:val="28"/>
        </w:rPr>
        <w:sectPr>
          <w:pgSz w:w="11906" w:h="16838"/>
          <w:pgMar w:top="1440" w:right="1800" w:bottom="851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theme="minorBidi"/>
          <w:color w:val="333333"/>
          <w:sz w:val="28"/>
          <w:szCs w:val="28"/>
        </w:rPr>
        <w:t>根据教育部和上海市的有关文件要求，我校制定了《华东理工大学研究生教育收费标准》（见附件），文件已报请相关部门审批通过。</w:t>
      </w:r>
      <w:r>
        <w:rPr>
          <w:rFonts w:ascii="仿宋" w:hAnsi="仿宋" w:eastAsia="仿宋" w:cstheme="minorBidi"/>
          <w:b/>
          <w:color w:val="333333"/>
          <w:sz w:val="28"/>
          <w:szCs w:val="28"/>
        </w:rPr>
        <w:t>在职人员（定向就业）攻读研究生收费标准按照签订的相关协议内容执行。</w:t>
      </w:r>
      <w:r>
        <w:rPr>
          <w:rFonts w:ascii="仿宋" w:hAnsi="仿宋" w:eastAsia="仿宋" w:cstheme="minorBidi"/>
          <w:color w:val="333333"/>
          <w:sz w:val="28"/>
          <w:szCs w:val="28"/>
        </w:rPr>
        <w:t>同时，我校为了激励研究生科研创新，支持研究生更好地完成学业，还设立了包括国家助学金、学业奖学金、国家奖学金和其他多种计划外奖学金在内的研究生奖助体系，上述相关奖助体系可在研究生院网站查询或咨询研究生院工作人员。</w:t>
      </w:r>
    </w:p>
    <w:p/>
    <w:tbl>
      <w:tblPr>
        <w:tblStyle w:val="6"/>
        <w:tblW w:w="8414" w:type="dxa"/>
        <w:jc w:val="center"/>
        <w:tblCellSpacing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5E5E5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30"/>
        <w:gridCol w:w="3844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Header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院、系所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专业代码及名称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收费标准（元/年）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化工学院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081701化学工程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081702化学工艺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0817Z1能源化学工程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0817Z4过程系统工程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0817Z6材料化学工程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化学与分子工程学院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070301无机化学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070302分析化学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070303有机化学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070304物理化学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0703Z1精细合成化学与分子工程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0805Z5先进材料与制备技术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081704应用化学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081705工业催化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生物工程学院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0710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0生物学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081703生物化工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083600生物工程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机械与动力工程学院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080200机械工程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080700动力工程及工程热物理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070305高分子化学与物理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080500材料科学与工程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信息科学与工程学院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081100控制科学与工程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计算机应用技术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资源与环境工程学院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080702热能工程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083000环境科学与工程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0817Z3制药工程与技术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09040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0植物保护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100700药学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070100数学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物理学院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070200物理学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020200应用经济学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120100管理科学与工程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120200工商管理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社会与公共管理学院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030301社会学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0303Z1社会工作（学）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0303Z2社会管理与社会政策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0303Z3法社会学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0303Z4社会安全治理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艺术设计与传媒学院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tabs>
                <w:tab w:val="left" w:pos="2024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0802Z1工业设计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人文科学研究院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030503马克思主义中国化研究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</w:tbl>
    <w:p/>
    <w:sectPr>
      <w:headerReference r:id="rId4" w:type="first"/>
      <w:headerReference r:id="rId3" w:type="default"/>
      <w:pgSz w:w="11906" w:h="16838"/>
      <w:pgMar w:top="1440" w:right="1800" w:bottom="851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ascii="黑体" w:hAnsi="黑体" w:eastAsia="黑体"/>
        <w:b/>
        <w:bCs/>
        <w:sz w:val="30"/>
        <w:szCs w:val="30"/>
      </w:rPr>
      <w:t>华东理工大学</w:t>
    </w:r>
    <w:r>
      <w:rPr>
        <w:rFonts w:hint="eastAsia" w:ascii="黑体" w:hAnsi="黑体" w:eastAsia="黑体"/>
        <w:b/>
        <w:bCs/>
        <w:sz w:val="30"/>
        <w:szCs w:val="30"/>
      </w:rPr>
      <w:t>202</w:t>
    </w:r>
    <w:r>
      <w:rPr>
        <w:rFonts w:ascii="黑体" w:hAnsi="黑体" w:eastAsia="黑体"/>
        <w:b/>
        <w:bCs/>
        <w:sz w:val="30"/>
        <w:szCs w:val="30"/>
      </w:rPr>
      <w:t>2</w:t>
    </w:r>
    <w:r>
      <w:rPr>
        <w:rFonts w:hint="eastAsia" w:ascii="黑体" w:hAnsi="黑体" w:eastAsia="黑体"/>
        <w:b/>
        <w:bCs/>
        <w:sz w:val="30"/>
        <w:szCs w:val="30"/>
      </w:rPr>
      <w:t>年博士</w:t>
    </w:r>
    <w:r>
      <w:rPr>
        <w:rFonts w:ascii="黑体" w:hAnsi="黑体" w:eastAsia="黑体"/>
        <w:b/>
        <w:bCs/>
        <w:sz w:val="30"/>
        <w:szCs w:val="30"/>
      </w:rPr>
      <w:t>研究生</w:t>
    </w:r>
    <w:r>
      <w:rPr>
        <w:rFonts w:hint="eastAsia" w:ascii="黑体" w:hAnsi="黑体" w:eastAsia="黑体"/>
        <w:b/>
        <w:bCs/>
        <w:sz w:val="30"/>
        <w:szCs w:val="30"/>
      </w:rPr>
      <w:t>收费标准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黑体" w:hAnsi="黑体" w:eastAsia="黑体"/>
        <w:b/>
        <w:bCs/>
        <w:sz w:val="30"/>
        <w:szCs w:val="30"/>
      </w:rPr>
      <w:t>华东理工大学</w:t>
    </w:r>
    <w:r>
      <w:rPr>
        <w:rFonts w:hint="eastAsia" w:ascii="黑体" w:hAnsi="黑体" w:eastAsia="黑体"/>
        <w:b/>
        <w:bCs/>
        <w:sz w:val="30"/>
        <w:szCs w:val="30"/>
      </w:rPr>
      <w:t>202</w:t>
    </w:r>
    <w:r>
      <w:rPr>
        <w:rFonts w:ascii="黑体" w:hAnsi="黑体" w:eastAsia="黑体"/>
        <w:b/>
        <w:bCs/>
        <w:sz w:val="30"/>
        <w:szCs w:val="30"/>
      </w:rPr>
      <w:t>2</w:t>
    </w:r>
    <w:r>
      <w:rPr>
        <w:rFonts w:hint="eastAsia" w:ascii="黑体" w:hAnsi="黑体" w:eastAsia="黑体"/>
        <w:b/>
        <w:bCs/>
        <w:sz w:val="30"/>
        <w:szCs w:val="30"/>
      </w:rPr>
      <w:t>年博士</w:t>
    </w:r>
    <w:r>
      <w:rPr>
        <w:rFonts w:ascii="黑体" w:hAnsi="黑体" w:eastAsia="黑体"/>
        <w:b/>
        <w:bCs/>
        <w:sz w:val="30"/>
        <w:szCs w:val="30"/>
      </w:rPr>
      <w:t>研究生</w:t>
    </w:r>
    <w:r>
      <w:rPr>
        <w:rFonts w:hint="eastAsia" w:ascii="黑体" w:hAnsi="黑体" w:eastAsia="黑体"/>
        <w:b/>
        <w:bCs/>
        <w:sz w:val="30"/>
        <w:szCs w:val="30"/>
      </w:rPr>
      <w:t>收费标准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D4D"/>
    <w:rsid w:val="00037D95"/>
    <w:rsid w:val="000741EE"/>
    <w:rsid w:val="000F7887"/>
    <w:rsid w:val="0010075C"/>
    <w:rsid w:val="00143E2E"/>
    <w:rsid w:val="00177611"/>
    <w:rsid w:val="002124C3"/>
    <w:rsid w:val="00246E7D"/>
    <w:rsid w:val="00290E29"/>
    <w:rsid w:val="00293FDB"/>
    <w:rsid w:val="003C30B8"/>
    <w:rsid w:val="004654F3"/>
    <w:rsid w:val="00504D03"/>
    <w:rsid w:val="00514DC8"/>
    <w:rsid w:val="005E49AE"/>
    <w:rsid w:val="005E6D4D"/>
    <w:rsid w:val="006A3B1E"/>
    <w:rsid w:val="006B59A3"/>
    <w:rsid w:val="006E07BB"/>
    <w:rsid w:val="00734C33"/>
    <w:rsid w:val="0073581C"/>
    <w:rsid w:val="00757016"/>
    <w:rsid w:val="00891CA4"/>
    <w:rsid w:val="008F0528"/>
    <w:rsid w:val="008F0861"/>
    <w:rsid w:val="00905DD1"/>
    <w:rsid w:val="009576AA"/>
    <w:rsid w:val="00A64125"/>
    <w:rsid w:val="00AC6D1D"/>
    <w:rsid w:val="00B33514"/>
    <w:rsid w:val="00B7305B"/>
    <w:rsid w:val="00B94FB2"/>
    <w:rsid w:val="00C53E38"/>
    <w:rsid w:val="00CA007E"/>
    <w:rsid w:val="00D42D34"/>
    <w:rsid w:val="00DB1C05"/>
    <w:rsid w:val="00E35864"/>
    <w:rsid w:val="00F43C95"/>
    <w:rsid w:val="00FB3DBA"/>
    <w:rsid w:val="00FC2A16"/>
    <w:rsid w:val="00FE3352"/>
    <w:rsid w:val="0A2F108D"/>
    <w:rsid w:val="39E95E0A"/>
    <w:rsid w:val="55A656C1"/>
    <w:rsid w:val="56C57453"/>
    <w:rsid w:val="68C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8DC451-EDA6-4881-BE20-A137F93C1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ecust</Company>
  <Pages>3</Pages>
  <Words>163</Words>
  <Characters>935</Characters>
  <Lines>7</Lines>
  <Paragraphs>2</Paragraphs>
  <TotalTime>3</TotalTime>
  <ScaleCrop>false</ScaleCrop>
  <LinksUpToDate>false</LinksUpToDate>
  <CharactersWithSpaces>1096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2016-11-25T07:07:00Z</dcterms:created>
  <dc:creator>Administrator</dc:creator>
  <cp:lastModifiedBy>vicky_王小懒</cp:lastModifiedBy>
  <cp:lastPrinted>2016-11-25T07:09:00Z</cp:lastPrinted>
  <dcterms:modified xsi:type="dcterms:W3CDTF">2021-11-29T06:40:22Z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1E58A178C960412EBF034F94D4CD7FBA</vt:lpwstr>
  </property>
</Properties>
</file>